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ECD" w:rsidRPr="000F58B0" w:rsidRDefault="00A25ECD" w:rsidP="00A25ECD">
      <w:pPr>
        <w:spacing w:after="0" w:line="240" w:lineRule="auto"/>
        <w:ind w:left="5580"/>
        <w:rPr>
          <w:rFonts w:cs="Tahoma"/>
        </w:rPr>
      </w:pPr>
      <w:r w:rsidRPr="000F58B0">
        <w:rPr>
          <w:rFonts w:cs="Tahoma"/>
        </w:rPr>
        <w:t>Spettabile</w:t>
      </w:r>
    </w:p>
    <w:p w:rsidR="00A25ECD" w:rsidRPr="00A743CF" w:rsidRDefault="00A25ECD" w:rsidP="00A25ECD">
      <w:pPr>
        <w:spacing w:after="0" w:line="240" w:lineRule="auto"/>
        <w:ind w:left="5580"/>
        <w:rPr>
          <w:rFonts w:cs="Tahoma"/>
          <w:b/>
        </w:rPr>
      </w:pPr>
      <w:r w:rsidRPr="000F58B0">
        <w:rPr>
          <w:rFonts w:cs="Tahoma"/>
          <w:b/>
        </w:rPr>
        <w:t>Centrale Unica di Committenza del Nuovo Circondario Imolese</w:t>
      </w:r>
    </w:p>
    <w:p w:rsidR="00A25ECD" w:rsidRPr="003B50DA" w:rsidRDefault="00A25ECD" w:rsidP="00A25ECD">
      <w:pPr>
        <w:spacing w:after="0" w:line="240" w:lineRule="auto"/>
        <w:ind w:left="5580"/>
        <w:rPr>
          <w:rFonts w:eastAsia="Tahoma" w:cs="Tahoma"/>
        </w:rPr>
      </w:pPr>
    </w:p>
    <w:p w:rsidR="00A25ECD" w:rsidRPr="003B50DA" w:rsidRDefault="00A25ECD" w:rsidP="00A25ECD">
      <w:pPr>
        <w:spacing w:after="0" w:line="240" w:lineRule="auto"/>
        <w:rPr>
          <w:rFonts w:eastAsia="Tahoma" w:cs="Tahoma"/>
        </w:rPr>
      </w:pPr>
    </w:p>
    <w:p w:rsidR="00A25ECD" w:rsidRPr="003B50DA" w:rsidRDefault="00A25ECD" w:rsidP="00A25ECD">
      <w:pPr>
        <w:spacing w:after="0" w:line="240" w:lineRule="auto"/>
        <w:ind w:left="1440" w:hanging="1440"/>
        <w:jc w:val="both"/>
        <w:rPr>
          <w:rFonts w:eastAsia="Tahoma" w:cs="Tahoma"/>
          <w:b/>
        </w:rPr>
      </w:pPr>
      <w:r w:rsidRPr="003B50DA">
        <w:rPr>
          <w:rFonts w:eastAsia="Tahoma" w:cs="Tahoma"/>
          <w:b/>
        </w:rPr>
        <w:t>OGGETTO:</w:t>
      </w:r>
      <w:r w:rsidRPr="003B50DA">
        <w:rPr>
          <w:rFonts w:eastAsia="Tahoma" w:cs="Tahoma"/>
          <w:b/>
        </w:rPr>
        <w:tab/>
        <w:t xml:space="preserve">Procedura per l’affidamento dei servizi assicurativi </w:t>
      </w:r>
      <w:r>
        <w:rPr>
          <w:rFonts w:eastAsia="Tahoma" w:cs="Tahoma"/>
          <w:b/>
        </w:rPr>
        <w:t xml:space="preserve">di Area Blu SPA, Comune di Borgo Tossignano, Comune di Casalfiumanese, Comune di Castel del Rio, Comune di Castel Guelfo, Comune di Castel San Pietro Terme, Comune di Dozza, Comune di Fontanelice, Comune di Imola, Comune di Mordano, Nuovo Circondario Imolese, </w:t>
      </w:r>
      <w:r w:rsidRPr="003B50DA">
        <w:rPr>
          <w:rFonts w:eastAsia="Tahoma" w:cs="Tahoma"/>
          <w:b/>
        </w:rPr>
        <w:t>da aggiudicarsi mediante il criterio dell’offerta economicamente più vantaggiosa ai sensi dell’art. 95 D.lgs. 50/2016 e ss.</w:t>
      </w:r>
      <w:proofErr w:type="gramStart"/>
      <w:r w:rsidRPr="003B50DA">
        <w:rPr>
          <w:rFonts w:eastAsia="Tahoma" w:cs="Tahoma"/>
          <w:b/>
        </w:rPr>
        <w:t>mm.ii.</w:t>
      </w:r>
      <w:proofErr w:type="gramEnd"/>
    </w:p>
    <w:p w:rsidR="00307F54" w:rsidRDefault="00307F54">
      <w:pPr>
        <w:spacing w:after="0" w:line="240" w:lineRule="auto"/>
        <w:ind w:left="1440" w:hanging="1440"/>
        <w:jc w:val="both"/>
        <w:rPr>
          <w:rFonts w:ascii="Tahoma" w:eastAsia="Tahoma" w:hAnsi="Tahoma" w:cs="Tahoma"/>
          <w:b/>
        </w:rPr>
      </w:pPr>
    </w:p>
    <w:p w:rsidR="00136BB6" w:rsidRPr="005D2A2E" w:rsidRDefault="003E685D">
      <w:pPr>
        <w:spacing w:after="0" w:line="240" w:lineRule="auto"/>
        <w:ind w:left="1440" w:hanging="24"/>
        <w:jc w:val="both"/>
        <w:rPr>
          <w:rFonts w:eastAsia="Tahoma" w:cs="Tahoma"/>
          <w:u w:val="single"/>
        </w:rPr>
      </w:pPr>
      <w:r w:rsidRPr="005D2A2E">
        <w:rPr>
          <w:rFonts w:eastAsia="Tahoma" w:cs="Tahoma"/>
          <w:b/>
          <w:u w:val="single"/>
        </w:rPr>
        <w:t>Lotto 2 – RCT/O</w:t>
      </w:r>
    </w:p>
    <w:p w:rsidR="00136BB6" w:rsidRPr="005D2A2E" w:rsidRDefault="00136BB6">
      <w:pPr>
        <w:spacing w:after="0" w:line="360" w:lineRule="auto"/>
        <w:jc w:val="both"/>
        <w:rPr>
          <w:rFonts w:eastAsia="Tahoma" w:cs="Tahoma"/>
        </w:rPr>
      </w:pPr>
    </w:p>
    <w:p w:rsidR="00A25ECD" w:rsidRPr="003B50DA" w:rsidRDefault="00A25ECD" w:rsidP="00A25ECD">
      <w:pPr>
        <w:spacing w:after="0" w:line="360" w:lineRule="auto"/>
        <w:jc w:val="both"/>
        <w:rPr>
          <w:rFonts w:eastAsia="Tahoma" w:cs="Tahoma"/>
        </w:rPr>
      </w:pPr>
      <w:r w:rsidRPr="003B50DA">
        <w:rPr>
          <w:rFonts w:eastAsia="Tahoma" w:cs="Tahoma"/>
        </w:rPr>
        <w:t>Il/la sottoscritto/a .....................................................................................................................</w:t>
      </w:r>
    </w:p>
    <w:p w:rsidR="00A25ECD" w:rsidRPr="003B50DA" w:rsidRDefault="00A25ECD" w:rsidP="00A25ECD">
      <w:pPr>
        <w:spacing w:after="0" w:line="360" w:lineRule="auto"/>
        <w:jc w:val="both"/>
        <w:rPr>
          <w:rFonts w:eastAsia="Tahoma" w:cs="Tahoma"/>
        </w:rPr>
      </w:pPr>
      <w:r w:rsidRPr="003B50DA">
        <w:rPr>
          <w:rFonts w:eastAsia="Tahoma" w:cs="Tahoma"/>
        </w:rPr>
        <w:t xml:space="preserve">nato/a </w:t>
      </w:r>
      <w:proofErr w:type="spellStart"/>
      <w:r w:rsidRPr="003B50DA">
        <w:rPr>
          <w:rFonts w:eastAsia="Tahoma" w:cs="Tahoma"/>
        </w:rPr>
        <w:t>a</w:t>
      </w:r>
      <w:proofErr w:type="spellEnd"/>
      <w:r w:rsidRPr="003B50DA">
        <w:rPr>
          <w:rFonts w:eastAsia="Tahoma" w:cs="Tahoma"/>
        </w:rPr>
        <w:t xml:space="preserve"> .................................................................. il .............................................................</w:t>
      </w:r>
    </w:p>
    <w:p w:rsidR="00A25ECD" w:rsidRPr="003B50DA" w:rsidRDefault="00A25ECD" w:rsidP="00A25ECD">
      <w:pPr>
        <w:spacing w:after="0" w:line="360" w:lineRule="auto"/>
        <w:jc w:val="both"/>
        <w:rPr>
          <w:rFonts w:eastAsia="Tahoma" w:cs="Tahoma"/>
        </w:rPr>
      </w:pPr>
      <w:r w:rsidRPr="003B50DA">
        <w:rPr>
          <w:rFonts w:eastAsia="Tahoma" w:cs="Tahoma"/>
        </w:rPr>
        <w:t>residente per la carica a…...........................................................................................................</w:t>
      </w:r>
    </w:p>
    <w:p w:rsidR="00A25ECD" w:rsidRPr="003B50DA" w:rsidRDefault="00A25ECD" w:rsidP="00A25ECD">
      <w:pPr>
        <w:spacing w:after="0" w:line="360" w:lineRule="auto"/>
        <w:jc w:val="both"/>
        <w:rPr>
          <w:rFonts w:eastAsia="Tahoma" w:cs="Tahoma"/>
        </w:rPr>
      </w:pPr>
      <w:r w:rsidRPr="003B50DA">
        <w:rPr>
          <w:rFonts w:eastAsia="Tahoma" w:cs="Tahoma"/>
        </w:rPr>
        <w:t>via............................................................................................................. n. ..........................</w:t>
      </w:r>
    </w:p>
    <w:p w:rsidR="00A25ECD" w:rsidRPr="003B50DA" w:rsidRDefault="00A25ECD" w:rsidP="00A25ECD">
      <w:pPr>
        <w:spacing w:after="0" w:line="360" w:lineRule="auto"/>
        <w:jc w:val="both"/>
        <w:rPr>
          <w:rFonts w:eastAsia="Tahoma" w:cs="Tahoma"/>
        </w:rPr>
      </w:pPr>
      <w:r w:rsidRPr="003B50DA">
        <w:rPr>
          <w:rFonts w:eastAsia="Tahoma" w:cs="Tahoma"/>
        </w:rPr>
        <w:t>in qualità di ................................................ della Società Assicuratrice.......................................</w:t>
      </w:r>
    </w:p>
    <w:p w:rsidR="00A25ECD" w:rsidRPr="003B50DA" w:rsidRDefault="00A25ECD" w:rsidP="00A25ECD">
      <w:pPr>
        <w:spacing w:after="0" w:line="360" w:lineRule="auto"/>
        <w:jc w:val="both"/>
        <w:rPr>
          <w:rFonts w:eastAsia="Tahoma" w:cs="Tahoma"/>
        </w:rPr>
      </w:pPr>
      <w:r w:rsidRPr="003B50DA">
        <w:rPr>
          <w:rFonts w:eastAsia="Tahoma" w:cs="Tahoma"/>
        </w:rPr>
        <w:t xml:space="preserve">con sede in ...................................... </w:t>
      </w:r>
      <w:proofErr w:type="spellStart"/>
      <w:r w:rsidRPr="003B50DA">
        <w:rPr>
          <w:rFonts w:eastAsia="Tahoma" w:cs="Tahoma"/>
        </w:rPr>
        <w:t>c.a.p.</w:t>
      </w:r>
      <w:proofErr w:type="spellEnd"/>
      <w:r w:rsidRPr="003B50DA">
        <w:rPr>
          <w:rFonts w:eastAsia="Tahoma" w:cs="Tahoma"/>
        </w:rPr>
        <w:t xml:space="preserve"> .................... via ........................................... n. ....</w:t>
      </w:r>
    </w:p>
    <w:p w:rsidR="00A25ECD" w:rsidRPr="003B50DA" w:rsidRDefault="00A25ECD" w:rsidP="00A25ECD">
      <w:pPr>
        <w:spacing w:after="0" w:line="360" w:lineRule="auto"/>
        <w:jc w:val="both"/>
        <w:rPr>
          <w:rFonts w:eastAsia="Tahoma" w:cs="Tahoma"/>
        </w:rPr>
      </w:pPr>
      <w:r w:rsidRPr="003B50DA">
        <w:rPr>
          <w:rFonts w:eastAsia="Tahoma" w:cs="Tahoma"/>
        </w:rPr>
        <w:t>telefono n. ……………...............................…........ telefax n. …...……........…...............…………………</w:t>
      </w:r>
    </w:p>
    <w:p w:rsidR="00A25ECD" w:rsidRPr="003B50DA" w:rsidRDefault="00A25ECD" w:rsidP="00A25ECD">
      <w:pPr>
        <w:spacing w:after="0" w:line="360" w:lineRule="auto"/>
        <w:jc w:val="both"/>
        <w:rPr>
          <w:rFonts w:eastAsia="Tahoma" w:cs="Tahoma"/>
        </w:rPr>
      </w:pPr>
      <w:r w:rsidRPr="003B50DA">
        <w:rPr>
          <w:rFonts w:eastAsia="Tahoma" w:cs="Tahoma"/>
        </w:rPr>
        <w:t>Codice Fiscale n. ............................................ Partita I.V.A. ..........................................….........</w:t>
      </w:r>
    </w:p>
    <w:p w:rsidR="00A25ECD" w:rsidRPr="003B50DA" w:rsidRDefault="00A25ECD" w:rsidP="00A25ECD">
      <w:pPr>
        <w:spacing w:after="0" w:line="360" w:lineRule="auto"/>
        <w:jc w:val="both"/>
        <w:rPr>
          <w:rFonts w:eastAsia="Tahoma" w:cs="Tahoma"/>
        </w:rPr>
      </w:pPr>
      <w:r w:rsidRPr="003B50DA">
        <w:rPr>
          <w:rFonts w:eastAsia="Tahoma" w:cs="Tahoma"/>
        </w:rPr>
        <w:t>PEC ………………………………………………………………… E-MAIL ………………………………………………………</w:t>
      </w:r>
    </w:p>
    <w:p w:rsidR="00A25ECD" w:rsidRPr="00A743CF" w:rsidRDefault="00A25ECD" w:rsidP="00A25ECD">
      <w:pPr>
        <w:spacing w:after="0" w:line="240" w:lineRule="auto"/>
        <w:jc w:val="both"/>
        <w:rPr>
          <w:rFonts w:cs="Calibri"/>
        </w:rPr>
      </w:pPr>
      <w:r w:rsidRPr="009C063F">
        <w:rPr>
          <w:rFonts w:cs="Calibri"/>
        </w:rPr>
        <w:t>(qualora part</w:t>
      </w:r>
      <w:r>
        <w:rPr>
          <w:rFonts w:cs="Calibri"/>
        </w:rPr>
        <w:t>e</w:t>
      </w:r>
      <w:r w:rsidRPr="009C063F">
        <w:rPr>
          <w:rFonts w:cs="Calibri"/>
        </w:rPr>
        <w:t>cipi un costituendo RTI o società coassicu</w:t>
      </w:r>
      <w:r>
        <w:rPr>
          <w:rFonts w:cs="Calibri"/>
        </w:rPr>
        <w:t>r</w:t>
      </w:r>
      <w:r w:rsidRPr="009C063F">
        <w:rPr>
          <w:rFonts w:cs="Calibri"/>
        </w:rPr>
        <w:t>atrici dovrà essere specificato il nominativo di ciascun componente il raggruppamento) e quindi in nome e per conto della Società offerente, nonché delle eventuali Società coassicura</w:t>
      </w:r>
      <w:r>
        <w:rPr>
          <w:rFonts w:cs="Calibri"/>
        </w:rPr>
        <w:t xml:space="preserve">trici, </w:t>
      </w:r>
    </w:p>
    <w:p w:rsidR="00A25ECD" w:rsidRPr="003B50DA" w:rsidRDefault="00A25ECD" w:rsidP="00A25ECD">
      <w:pPr>
        <w:spacing w:after="120" w:line="360" w:lineRule="auto"/>
        <w:jc w:val="center"/>
        <w:rPr>
          <w:rFonts w:eastAsia="Tahoma" w:cs="Tahoma"/>
          <w:b/>
          <w:spacing w:val="60"/>
        </w:rPr>
      </w:pPr>
      <w:r>
        <w:rPr>
          <w:rFonts w:eastAsia="Tahoma" w:cs="Tahoma"/>
          <w:b/>
          <w:spacing w:val="60"/>
        </w:rPr>
        <w:t>DICHIARA/DICHIARANO</w:t>
      </w:r>
    </w:p>
    <w:p w:rsidR="00136BB6" w:rsidRPr="005D2A2E" w:rsidRDefault="003E685D" w:rsidP="005D2A2E">
      <w:pPr>
        <w:spacing w:after="120" w:line="240" w:lineRule="auto"/>
        <w:ind w:right="-284"/>
        <w:rPr>
          <w:rFonts w:eastAsia="Tahoma" w:cs="Tahoma"/>
        </w:rPr>
      </w:pPr>
      <w:r w:rsidRPr="005D2A2E">
        <w:rPr>
          <w:rFonts w:eastAsia="Tahoma" w:cs="Tahoma"/>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 Disciplinare di gara e documenti tutti, relativo alla sotto indicata copertura assicurativa. </w:t>
      </w:r>
    </w:p>
    <w:p w:rsidR="00136BB6" w:rsidRPr="005D2A2E" w:rsidRDefault="003E685D" w:rsidP="005D2A2E">
      <w:pPr>
        <w:spacing w:after="120" w:line="240" w:lineRule="auto"/>
        <w:ind w:right="-284"/>
        <w:rPr>
          <w:rFonts w:eastAsia="Tahoma" w:cs="Tahoma"/>
        </w:rPr>
      </w:pPr>
      <w:r w:rsidRPr="005D2A2E">
        <w:rPr>
          <w:rFonts w:eastAsia="Tahoma" w:cs="Tahoma"/>
        </w:rPr>
        <w:t>Dichiara altresì di assumere la partecipazione al rischio nella misura massima del 100</w:t>
      </w:r>
      <w:proofErr w:type="gramStart"/>
      <w:r w:rsidRPr="005D2A2E">
        <w:rPr>
          <w:rFonts w:eastAsia="Tahoma" w:cs="Tahoma"/>
        </w:rPr>
        <w:t>% .</w:t>
      </w:r>
      <w:proofErr w:type="gramEnd"/>
    </w:p>
    <w:p w:rsidR="00136BB6" w:rsidRPr="005D2A2E" w:rsidRDefault="003E685D" w:rsidP="005D2A2E">
      <w:pPr>
        <w:spacing w:after="120" w:line="240" w:lineRule="auto"/>
        <w:ind w:right="-284"/>
        <w:rPr>
          <w:rFonts w:eastAsia="Tahoma" w:cs="Tahoma"/>
        </w:rPr>
      </w:pPr>
      <w:r w:rsidRPr="005D2A2E">
        <w:rPr>
          <w:rFonts w:eastAsia="Tahoma" w:cs="Tahoma"/>
        </w:rPr>
        <w:t>Composizione del riparto di coassicurazione / R.T.I. (da compilarsi solo in caso di partecipazione al rischio inferiore al 100% da parte della Società offerente)</w:t>
      </w:r>
    </w:p>
    <w:p w:rsidR="00136BB6" w:rsidRPr="005D2A2E" w:rsidRDefault="00136BB6" w:rsidP="005D2A2E">
      <w:pPr>
        <w:spacing w:after="0" w:line="240" w:lineRule="auto"/>
        <w:ind w:right="-285"/>
        <w:rPr>
          <w:rFonts w:eastAsia="Tahoma" w:cs="Tahoma"/>
        </w:rPr>
      </w:pPr>
    </w:p>
    <w:p w:rsidR="00136BB6" w:rsidRPr="005D2A2E" w:rsidRDefault="003E685D" w:rsidP="005D2A2E">
      <w:pPr>
        <w:numPr>
          <w:ilvl w:val="0"/>
          <w:numId w:val="1"/>
        </w:numPr>
        <w:tabs>
          <w:tab w:val="left" w:pos="360"/>
        </w:tabs>
        <w:spacing w:after="0" w:line="240" w:lineRule="auto"/>
        <w:ind w:left="360" w:right="-285" w:hanging="360"/>
        <w:rPr>
          <w:rFonts w:eastAsia="Tahoma" w:cs="Tahoma"/>
        </w:rPr>
      </w:pPr>
      <w:r w:rsidRPr="005D2A2E">
        <w:rPr>
          <w:rFonts w:eastAsia="Tahoma" w:cs="Tahoma"/>
        </w:rPr>
        <w:t>Società …………………………</w:t>
      </w:r>
      <w:r w:rsidRPr="005D2A2E">
        <w:rPr>
          <w:rFonts w:eastAsia="Tahoma" w:cs="Tahoma"/>
        </w:rPr>
        <w:tab/>
        <w:t xml:space="preserve">quota </w:t>
      </w:r>
      <w:proofErr w:type="gramStart"/>
      <w:r w:rsidRPr="005D2A2E">
        <w:rPr>
          <w:rFonts w:eastAsia="Tahoma" w:cs="Tahoma"/>
        </w:rPr>
        <w:t>…….</w:t>
      </w:r>
      <w:proofErr w:type="gramEnd"/>
      <w:r w:rsidRPr="005D2A2E">
        <w:rPr>
          <w:rFonts w:eastAsia="Tahoma" w:cs="Tahoma"/>
        </w:rPr>
        <w:t>%</w:t>
      </w:r>
      <w:r w:rsidRPr="005D2A2E">
        <w:rPr>
          <w:rFonts w:eastAsia="Tahoma" w:cs="Tahoma"/>
        </w:rPr>
        <w:tab/>
      </w:r>
      <w:r w:rsidRPr="005D2A2E">
        <w:rPr>
          <w:rFonts w:eastAsia="Tahoma" w:cs="Tahoma"/>
        </w:rPr>
        <w:tab/>
        <w:t>Delegataria / Mandataria</w:t>
      </w:r>
    </w:p>
    <w:p w:rsidR="00136BB6" w:rsidRPr="005D2A2E" w:rsidRDefault="003E685D">
      <w:pPr>
        <w:numPr>
          <w:ilvl w:val="0"/>
          <w:numId w:val="1"/>
        </w:numPr>
        <w:tabs>
          <w:tab w:val="left" w:pos="360"/>
        </w:tabs>
        <w:spacing w:after="0" w:line="240" w:lineRule="auto"/>
        <w:ind w:left="360" w:right="-285" w:hanging="360"/>
        <w:jc w:val="both"/>
        <w:rPr>
          <w:rFonts w:eastAsia="Tahoma" w:cs="Tahoma"/>
        </w:rPr>
      </w:pPr>
      <w:r w:rsidRPr="005D2A2E">
        <w:rPr>
          <w:rFonts w:eastAsia="Tahoma" w:cs="Tahoma"/>
        </w:rPr>
        <w:t>Società …………………………</w:t>
      </w:r>
      <w:r w:rsidRPr="005D2A2E">
        <w:rPr>
          <w:rFonts w:eastAsia="Tahoma" w:cs="Tahoma"/>
        </w:rPr>
        <w:tab/>
        <w:t xml:space="preserve">quota </w:t>
      </w:r>
      <w:proofErr w:type="gramStart"/>
      <w:r w:rsidRPr="005D2A2E">
        <w:rPr>
          <w:rFonts w:eastAsia="Tahoma" w:cs="Tahoma"/>
        </w:rPr>
        <w:t>…….</w:t>
      </w:r>
      <w:proofErr w:type="gramEnd"/>
      <w:r w:rsidRPr="005D2A2E">
        <w:rPr>
          <w:rFonts w:eastAsia="Tahoma" w:cs="Tahoma"/>
        </w:rPr>
        <w:t>%</w:t>
      </w:r>
      <w:r w:rsidRPr="005D2A2E">
        <w:rPr>
          <w:rFonts w:eastAsia="Tahoma" w:cs="Tahoma"/>
        </w:rPr>
        <w:tab/>
      </w:r>
      <w:r w:rsidRPr="005D2A2E">
        <w:rPr>
          <w:rFonts w:eastAsia="Tahoma" w:cs="Tahoma"/>
        </w:rPr>
        <w:tab/>
        <w:t>Coassicuratrice / Mandante</w:t>
      </w:r>
    </w:p>
    <w:p w:rsidR="00136BB6" w:rsidRPr="005D2A2E" w:rsidRDefault="003E685D">
      <w:pPr>
        <w:numPr>
          <w:ilvl w:val="0"/>
          <w:numId w:val="1"/>
        </w:numPr>
        <w:tabs>
          <w:tab w:val="left" w:pos="360"/>
        </w:tabs>
        <w:spacing w:after="0" w:line="240" w:lineRule="auto"/>
        <w:ind w:left="360" w:right="-285" w:hanging="360"/>
        <w:jc w:val="both"/>
        <w:rPr>
          <w:rFonts w:eastAsia="Tahoma" w:cs="Tahoma"/>
        </w:rPr>
      </w:pPr>
      <w:r w:rsidRPr="005D2A2E">
        <w:rPr>
          <w:rFonts w:eastAsia="Tahoma" w:cs="Tahoma"/>
        </w:rPr>
        <w:t>Società …………………………</w:t>
      </w:r>
      <w:r w:rsidRPr="005D2A2E">
        <w:rPr>
          <w:rFonts w:eastAsia="Tahoma" w:cs="Tahoma"/>
        </w:rPr>
        <w:tab/>
        <w:t xml:space="preserve">quota </w:t>
      </w:r>
      <w:proofErr w:type="gramStart"/>
      <w:r w:rsidRPr="005D2A2E">
        <w:rPr>
          <w:rFonts w:eastAsia="Tahoma" w:cs="Tahoma"/>
        </w:rPr>
        <w:t>…….</w:t>
      </w:r>
      <w:proofErr w:type="gramEnd"/>
      <w:r w:rsidRPr="005D2A2E">
        <w:rPr>
          <w:rFonts w:eastAsia="Tahoma" w:cs="Tahoma"/>
        </w:rPr>
        <w:t>%</w:t>
      </w:r>
      <w:r w:rsidRPr="005D2A2E">
        <w:rPr>
          <w:rFonts w:eastAsia="Tahoma" w:cs="Tahoma"/>
        </w:rPr>
        <w:tab/>
      </w:r>
      <w:r w:rsidRPr="005D2A2E">
        <w:rPr>
          <w:rFonts w:eastAsia="Tahoma" w:cs="Tahoma"/>
        </w:rPr>
        <w:tab/>
        <w:t>Coassicuratrice / Mandante</w:t>
      </w:r>
    </w:p>
    <w:p w:rsidR="00136BB6" w:rsidRPr="005D2A2E" w:rsidRDefault="00136BB6">
      <w:pPr>
        <w:spacing w:after="0" w:line="240" w:lineRule="auto"/>
        <w:ind w:right="-285"/>
        <w:jc w:val="both"/>
        <w:rPr>
          <w:rFonts w:eastAsia="Tahoma" w:cs="Tahoma"/>
        </w:rPr>
      </w:pPr>
    </w:p>
    <w:p w:rsidR="00136BB6" w:rsidRPr="005D2A2E" w:rsidRDefault="00136BB6">
      <w:pPr>
        <w:spacing w:after="0" w:line="240" w:lineRule="auto"/>
        <w:ind w:right="-285"/>
        <w:jc w:val="both"/>
        <w:rPr>
          <w:rFonts w:eastAsia="Tahoma" w:cs="Tahoma"/>
        </w:rPr>
      </w:pPr>
    </w:p>
    <w:p w:rsidR="00136BB6" w:rsidRPr="005D2A2E" w:rsidRDefault="003E685D">
      <w:pPr>
        <w:spacing w:after="0" w:line="240" w:lineRule="auto"/>
        <w:ind w:right="-285"/>
        <w:jc w:val="both"/>
        <w:rPr>
          <w:rFonts w:eastAsia="Tahoma" w:cs="Tahoma"/>
        </w:rPr>
      </w:pPr>
      <w:r w:rsidRPr="005D2A2E">
        <w:rPr>
          <w:rFonts w:eastAsia="Tahoma" w:cs="Tahoma"/>
        </w:rPr>
        <w:t>La Società ………............................................................………… concorre con la seguente offerta (comprensiva di imposte, oneri accessori, ecc.), giudicata remunerativa e quindi vincolante a tutti gli effetti di legge.</w:t>
      </w:r>
    </w:p>
    <w:p w:rsidR="00136BB6" w:rsidRPr="005D2A2E" w:rsidRDefault="00136BB6" w:rsidP="00B002BB">
      <w:pPr>
        <w:spacing w:after="0" w:line="240" w:lineRule="auto"/>
        <w:jc w:val="both"/>
        <w:rPr>
          <w:rFonts w:eastAsia="Tahoma" w:cs="Tahoma"/>
          <w:b/>
        </w:rPr>
      </w:pPr>
    </w:p>
    <w:p w:rsidR="005D2A2E" w:rsidRDefault="005D2A2E" w:rsidP="00FB5248">
      <w:pPr>
        <w:spacing w:after="0" w:line="240" w:lineRule="auto"/>
        <w:jc w:val="center"/>
        <w:rPr>
          <w:rFonts w:eastAsia="Tahoma" w:cs="Tahoma"/>
          <w:b/>
        </w:rPr>
      </w:pPr>
    </w:p>
    <w:p w:rsidR="00A25ECD" w:rsidRDefault="00A25ECD" w:rsidP="00FB5248">
      <w:pPr>
        <w:spacing w:after="0" w:line="240" w:lineRule="auto"/>
        <w:jc w:val="center"/>
        <w:rPr>
          <w:rFonts w:eastAsia="Tahoma" w:cs="Tahoma"/>
          <w:b/>
        </w:rPr>
      </w:pPr>
    </w:p>
    <w:p w:rsidR="00136BB6" w:rsidRDefault="003E685D" w:rsidP="00FB5248">
      <w:pPr>
        <w:spacing w:after="0" w:line="240" w:lineRule="auto"/>
        <w:jc w:val="center"/>
        <w:rPr>
          <w:rFonts w:eastAsia="Tahoma" w:cs="Tahoma"/>
          <w:b/>
        </w:rPr>
      </w:pPr>
      <w:r w:rsidRPr="005D2A2E">
        <w:rPr>
          <w:rFonts w:eastAsia="Tahoma" w:cs="Tahoma"/>
          <w:b/>
        </w:rPr>
        <w:lastRenderedPageBreak/>
        <w:t>OFFRE</w:t>
      </w:r>
    </w:p>
    <w:p w:rsidR="00A25ECD" w:rsidRPr="005D2A2E" w:rsidRDefault="00A25ECD" w:rsidP="00FB5248">
      <w:pPr>
        <w:spacing w:after="0" w:line="240" w:lineRule="auto"/>
        <w:jc w:val="center"/>
        <w:rPr>
          <w:rFonts w:eastAsia="Tahoma" w:cs="Tahoma"/>
          <w:b/>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AREA BLU SPA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307F54"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307F54"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307F54"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307F54"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307F54" w:rsidRDefault="00307F54" w:rsidP="005D2A2E">
      <w:pPr>
        <w:pStyle w:val="Testonormale3"/>
        <w:jc w:val="center"/>
        <w:rPr>
          <w:rFonts w:asciiTheme="majorHAnsi" w:eastAsia="MS Mincho" w:hAnsiTheme="majorHAnsi"/>
          <w:b/>
          <w:sz w:val="22"/>
          <w:szCs w:val="22"/>
        </w:rPr>
      </w:pPr>
    </w:p>
    <w:p w:rsidR="00A25ECD" w:rsidRDefault="00A25ECD" w:rsidP="00A25ECD">
      <w:pPr>
        <w:pStyle w:val="Testonormale3"/>
        <w:spacing w:after="120"/>
        <w:ind w:left="714"/>
        <w:rPr>
          <w:rFonts w:ascii="Arial" w:eastAsia="MS Mincho" w:hAnsi="Arial" w:cs="Arial"/>
          <w:b/>
          <w:color w:val="FF0000"/>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COMUNE DI BORGO TOSSIGNANO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307F54" w:rsidRDefault="00307F54" w:rsidP="005D2A2E">
      <w:pPr>
        <w:pStyle w:val="Testonormale3"/>
        <w:jc w:val="center"/>
        <w:rPr>
          <w:rFonts w:asciiTheme="majorHAnsi" w:eastAsia="MS Mincho" w:hAnsiTheme="majorHAnsi"/>
          <w:b/>
          <w:sz w:val="22"/>
          <w:szCs w:val="22"/>
        </w:rPr>
      </w:pPr>
    </w:p>
    <w:p w:rsidR="00A25ECD" w:rsidRDefault="00A25ECD" w:rsidP="00A25ECD">
      <w:pPr>
        <w:pStyle w:val="Testonormale3"/>
        <w:spacing w:after="120"/>
        <w:ind w:left="714"/>
        <w:rPr>
          <w:rFonts w:ascii="Arial" w:eastAsia="MS Mincho" w:hAnsi="Arial" w:cs="Arial"/>
          <w:b/>
          <w:color w:val="FF0000"/>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COMUNE DI CASALFIUMANESE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307F54" w:rsidRPr="00307F54" w:rsidRDefault="00307F54" w:rsidP="005D2A2E">
      <w:pPr>
        <w:pStyle w:val="Testonormale3"/>
        <w:jc w:val="center"/>
        <w:rPr>
          <w:rFonts w:asciiTheme="majorHAnsi" w:eastAsia="MS Mincho" w:hAnsiTheme="majorHAnsi"/>
          <w:b/>
          <w:color w:val="FF0000"/>
          <w:sz w:val="22"/>
          <w:szCs w:val="22"/>
        </w:rPr>
      </w:pPr>
    </w:p>
    <w:p w:rsidR="00A25ECD" w:rsidRDefault="00A25ECD" w:rsidP="00A25ECD">
      <w:pPr>
        <w:pStyle w:val="Testonormale3"/>
        <w:spacing w:after="120"/>
        <w:ind w:left="714"/>
        <w:rPr>
          <w:rFonts w:ascii="Arial" w:eastAsia="MS Mincho" w:hAnsi="Arial" w:cs="Arial"/>
          <w:b/>
          <w:color w:val="FF0000"/>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COMUNE DI CASTEL DEL 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5D2A2E" w:rsidRDefault="005D2A2E">
      <w:pPr>
        <w:spacing w:before="120" w:after="0" w:line="360" w:lineRule="auto"/>
        <w:jc w:val="both"/>
        <w:rPr>
          <w:rFonts w:eastAsia="Tahoma" w:cs="Tahoma"/>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COMUNE DI CASTEL GUELFO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5D2A2E" w:rsidRDefault="005D2A2E">
      <w:pPr>
        <w:spacing w:before="120" w:after="0" w:line="360" w:lineRule="auto"/>
        <w:jc w:val="both"/>
        <w:rPr>
          <w:rFonts w:eastAsia="Tahoma" w:cs="Tahoma"/>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 COMUNE DI CASTEL SAN PIETRO TERME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307F54" w:rsidRDefault="00307F54" w:rsidP="00307F54">
      <w:pPr>
        <w:pStyle w:val="Testonormale3"/>
        <w:jc w:val="center"/>
        <w:rPr>
          <w:rFonts w:asciiTheme="majorHAnsi" w:eastAsia="MS Mincho" w:hAnsiTheme="majorHAnsi"/>
          <w:b/>
          <w:sz w:val="22"/>
          <w:szCs w:val="22"/>
        </w:rPr>
      </w:pPr>
    </w:p>
    <w:p w:rsidR="00A25ECD" w:rsidRDefault="00A25ECD" w:rsidP="00A25ECD">
      <w:pPr>
        <w:pStyle w:val="Testonormale3"/>
        <w:spacing w:after="120"/>
        <w:ind w:left="714"/>
        <w:rPr>
          <w:rFonts w:ascii="Arial" w:eastAsia="MS Mincho" w:hAnsi="Arial" w:cs="Arial"/>
          <w:b/>
          <w:color w:val="FF0000"/>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COMUNE DI DOZZA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307F54" w:rsidRDefault="00307F54" w:rsidP="00307F54">
      <w:pPr>
        <w:pStyle w:val="Testonormale3"/>
        <w:jc w:val="center"/>
        <w:rPr>
          <w:rFonts w:asciiTheme="majorHAnsi" w:eastAsia="MS Mincho" w:hAnsiTheme="majorHAnsi"/>
          <w:b/>
          <w:sz w:val="22"/>
          <w:szCs w:val="22"/>
        </w:rPr>
      </w:pPr>
    </w:p>
    <w:p w:rsidR="00A25ECD" w:rsidRDefault="00A25ECD" w:rsidP="00A25ECD">
      <w:pPr>
        <w:pStyle w:val="Testonormale3"/>
        <w:spacing w:after="120"/>
        <w:ind w:left="714"/>
        <w:rPr>
          <w:rFonts w:ascii="Arial" w:eastAsia="MS Mincho" w:hAnsi="Arial" w:cs="Arial"/>
          <w:b/>
          <w:color w:val="FF0000"/>
        </w:rPr>
      </w:pPr>
    </w:p>
    <w:p w:rsidR="00A25ECD" w:rsidRDefault="00A25ECD" w:rsidP="00A25ECD">
      <w:pPr>
        <w:pStyle w:val="Testonormale3"/>
        <w:spacing w:after="120"/>
        <w:ind w:left="714"/>
        <w:rPr>
          <w:rFonts w:ascii="Arial" w:eastAsia="MS Mincho" w:hAnsi="Arial" w:cs="Arial"/>
          <w:b/>
          <w:color w:val="FF0000"/>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lastRenderedPageBreak/>
        <w:t xml:space="preserve">COMUNE DI FONTANELICE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A25ECD" w:rsidRDefault="00A25ECD" w:rsidP="00A25ECD">
      <w:pPr>
        <w:pStyle w:val="Testonormale3"/>
        <w:spacing w:after="120"/>
        <w:ind w:left="714"/>
        <w:rPr>
          <w:rFonts w:ascii="Arial" w:eastAsia="MS Mincho" w:hAnsi="Arial" w:cs="Arial"/>
          <w:b/>
          <w:color w:val="FF0000"/>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COMUNE DI IMOLA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307F54" w:rsidRDefault="00307F54" w:rsidP="00307F54">
      <w:pPr>
        <w:pStyle w:val="Testonormale3"/>
        <w:jc w:val="center"/>
        <w:rPr>
          <w:rFonts w:asciiTheme="majorHAnsi" w:eastAsia="MS Mincho" w:hAnsiTheme="majorHAnsi"/>
          <w:b/>
          <w:sz w:val="22"/>
          <w:szCs w:val="22"/>
        </w:rPr>
      </w:pPr>
    </w:p>
    <w:p w:rsidR="00A25ECD" w:rsidRDefault="00A25ECD" w:rsidP="00A25ECD">
      <w:pPr>
        <w:pStyle w:val="Testonormale3"/>
        <w:spacing w:after="120"/>
        <w:ind w:left="714"/>
        <w:rPr>
          <w:rFonts w:ascii="Arial" w:eastAsia="MS Mincho" w:hAnsi="Arial" w:cs="Arial"/>
          <w:b/>
          <w:color w:val="FF0000"/>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COMUNE DI MORDANO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A25ECD" w:rsidRPr="00A25ECD" w:rsidRDefault="00A25ECD" w:rsidP="00A25ECD">
      <w:pPr>
        <w:pStyle w:val="Testonormale3"/>
        <w:spacing w:after="120"/>
        <w:ind w:left="714"/>
        <w:rPr>
          <w:rFonts w:ascii="Arial" w:eastAsia="MS Mincho" w:hAnsi="Arial" w:cs="Arial"/>
          <w:b/>
          <w:color w:val="FF0000"/>
        </w:rPr>
      </w:pPr>
    </w:p>
    <w:p w:rsidR="00A25ECD" w:rsidRPr="00A25ECD" w:rsidRDefault="00A25ECD" w:rsidP="00A25ECD">
      <w:pPr>
        <w:pStyle w:val="Testonormale3"/>
        <w:spacing w:after="120"/>
        <w:ind w:left="714"/>
        <w:rPr>
          <w:rFonts w:ascii="Arial" w:eastAsia="MS Mincho" w:hAnsi="Arial" w:cs="Arial"/>
          <w:b/>
          <w:color w:val="FF0000"/>
        </w:rPr>
      </w:pPr>
    </w:p>
    <w:p w:rsidR="00307F54" w:rsidRPr="00307F54" w:rsidRDefault="00307F54" w:rsidP="00A25ECD">
      <w:pPr>
        <w:pStyle w:val="Testonormale3"/>
        <w:numPr>
          <w:ilvl w:val="0"/>
          <w:numId w:val="3"/>
        </w:numPr>
        <w:spacing w:after="120"/>
        <w:ind w:left="714" w:hanging="357"/>
        <w:jc w:val="center"/>
        <w:rPr>
          <w:rFonts w:ascii="Arial" w:eastAsia="MS Mincho" w:hAnsi="Arial" w:cs="Arial"/>
          <w:b/>
          <w:color w:val="FF0000"/>
        </w:rPr>
      </w:pPr>
      <w:r w:rsidRPr="00307F54">
        <w:rPr>
          <w:rFonts w:ascii="Arial" w:eastAsia="MS Mincho" w:hAnsi="Arial" w:cs="Arial"/>
          <w:b/>
          <w:color w:val="FF0000"/>
        </w:rPr>
        <w:t xml:space="preserve">NUOVO CIRCONDARIO IMOLESE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2"/>
        <w:gridCol w:w="3282"/>
      </w:tblGrid>
      <w:tr w:rsidR="00307F54" w:rsidRPr="009F1348" w:rsidTr="00171FA0">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imponibile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Imposte</w:t>
            </w:r>
          </w:p>
        </w:tc>
        <w:tc>
          <w:tcPr>
            <w:tcW w:w="3282" w:type="dxa"/>
            <w:shd w:val="clear" w:color="auto" w:fill="auto"/>
          </w:tcPr>
          <w:p w:rsidR="00307F54" w:rsidRPr="009F1348" w:rsidRDefault="00307F54" w:rsidP="00171FA0">
            <w:pPr>
              <w:pStyle w:val="Testonormale3"/>
              <w:widowControl w:val="0"/>
              <w:jc w:val="center"/>
              <w:rPr>
                <w:rFonts w:ascii="Arial" w:hAnsi="Arial" w:cs="Arial"/>
                <w:b/>
              </w:rPr>
            </w:pPr>
            <w:r w:rsidRPr="009F1348">
              <w:rPr>
                <w:rFonts w:ascii="Arial" w:hAnsi="Arial" w:cs="Arial"/>
                <w:b/>
              </w:rPr>
              <w:t>Premio annuo lordo</w:t>
            </w:r>
          </w:p>
        </w:tc>
      </w:tr>
      <w:tr w:rsidR="00A25ECD" w:rsidRPr="009F1348" w:rsidTr="00171FA0">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c>
          <w:tcPr>
            <w:tcW w:w="3282" w:type="dxa"/>
            <w:shd w:val="clear" w:color="auto" w:fill="auto"/>
          </w:tcPr>
          <w:p w:rsidR="00A25ECD" w:rsidRPr="00A25ECD" w:rsidRDefault="00A25ECD" w:rsidP="00A25ECD">
            <w:pPr>
              <w:spacing w:before="80"/>
              <w:rPr>
                <w:rFonts w:ascii="Arial" w:hAnsi="Arial" w:cs="Arial"/>
                <w:i/>
                <w:snapToGrid w:val="0"/>
                <w:sz w:val="20"/>
                <w:szCs w:val="20"/>
                <w:lang w:eastAsia="en-US"/>
              </w:rPr>
            </w:pPr>
            <w:r w:rsidRPr="00A25ECD">
              <w:rPr>
                <w:rFonts w:ascii="Arial" w:hAnsi="Arial" w:cs="Arial"/>
                <w:i/>
                <w:snapToGrid w:val="0"/>
                <w:sz w:val="20"/>
                <w:szCs w:val="20"/>
                <w:lang w:eastAsia="en-US"/>
              </w:rPr>
              <w:t xml:space="preserve">In cifre </w:t>
            </w:r>
          </w:p>
          <w:p w:rsidR="00A25ECD" w:rsidRPr="00A25ECD" w:rsidRDefault="00A25ECD" w:rsidP="00A25ECD">
            <w:pPr>
              <w:pStyle w:val="Testonormale3"/>
              <w:widowControl w:val="0"/>
              <w:jc w:val="left"/>
              <w:rPr>
                <w:rFonts w:ascii="Arial" w:hAnsi="Arial" w:cs="Arial"/>
              </w:rPr>
            </w:pPr>
            <w:r w:rsidRPr="00A25ECD">
              <w:rPr>
                <w:rFonts w:ascii="Arial" w:hAnsi="Arial" w:cs="Arial"/>
                <w:i/>
                <w:snapToGrid w:val="0"/>
                <w:lang w:eastAsia="en-US"/>
              </w:rPr>
              <w:t>In lettere</w:t>
            </w:r>
          </w:p>
        </w:tc>
      </w:tr>
    </w:tbl>
    <w:p w:rsidR="00307F54" w:rsidRDefault="00307F54" w:rsidP="00307F54">
      <w:pPr>
        <w:pStyle w:val="Testonormale3"/>
        <w:jc w:val="center"/>
        <w:rPr>
          <w:rFonts w:asciiTheme="majorHAnsi" w:eastAsia="MS Mincho" w:hAnsiTheme="majorHAnsi"/>
          <w:b/>
          <w:sz w:val="22"/>
          <w:szCs w:val="22"/>
        </w:rPr>
      </w:pPr>
    </w:p>
    <w:p w:rsidR="00307F54" w:rsidRDefault="00307F54" w:rsidP="00307F54">
      <w:pPr>
        <w:jc w:val="both"/>
        <w:rPr>
          <w:b/>
          <w:bCs/>
          <w:smallCaps/>
          <w:kern w:val="28"/>
        </w:rPr>
      </w:pPr>
    </w:p>
    <w:p w:rsidR="00A25ECD" w:rsidRPr="003D148F" w:rsidRDefault="00A25ECD" w:rsidP="00A25ECD">
      <w:pPr>
        <w:jc w:val="both"/>
        <w:rPr>
          <w:b/>
          <w:bCs/>
          <w:smallCaps/>
          <w:color w:val="FF0000"/>
          <w:kern w:val="28"/>
        </w:rPr>
      </w:pPr>
      <w:r>
        <w:rPr>
          <w:b/>
          <w:bCs/>
          <w:smallCaps/>
          <w:kern w:val="28"/>
        </w:rPr>
        <w:t>premio complessivo per tutti gli enti - s</w:t>
      </w:r>
      <w:r w:rsidRPr="00682CA5">
        <w:rPr>
          <w:b/>
          <w:bCs/>
          <w:smallCaps/>
          <w:kern w:val="28"/>
        </w:rPr>
        <w:t xml:space="preserve">composizione del premio ai fini della </w:t>
      </w:r>
      <w:proofErr w:type="gramStart"/>
      <w:r w:rsidRPr="00682CA5">
        <w:rPr>
          <w:b/>
          <w:bCs/>
          <w:smallCaps/>
          <w:kern w:val="28"/>
        </w:rPr>
        <w:t xml:space="preserve">aggiudicazione </w:t>
      </w:r>
      <w:r>
        <w:rPr>
          <w:b/>
          <w:bCs/>
          <w:smallCaps/>
          <w:kern w:val="28"/>
        </w:rPr>
        <w:t xml:space="preserve"> -</w:t>
      </w:r>
      <w:proofErr w:type="gramEnd"/>
      <w:r>
        <w:rPr>
          <w:b/>
          <w:bCs/>
          <w:smallCaps/>
          <w:kern w:val="28"/>
        </w:rPr>
        <w:t xml:space="preserve"> </w:t>
      </w:r>
      <w:r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A25ECD" w:rsidRPr="00682CA5" w:rsidTr="00A64203">
        <w:tc>
          <w:tcPr>
            <w:tcW w:w="3686" w:type="dxa"/>
            <w:tcBorders>
              <w:top w:val="single" w:sz="4" w:space="0" w:color="auto"/>
              <w:left w:val="single" w:sz="4" w:space="0" w:color="auto"/>
              <w:bottom w:val="single" w:sz="4" w:space="0" w:color="auto"/>
              <w:right w:val="single" w:sz="4" w:space="0" w:color="auto"/>
            </w:tcBorders>
            <w:hideMark/>
          </w:tcPr>
          <w:p w:rsidR="00A25ECD" w:rsidRPr="00682CA5" w:rsidRDefault="00A25ECD" w:rsidP="00A64203">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A25ECD" w:rsidRPr="00682CA5" w:rsidRDefault="00A25ECD" w:rsidP="00A64203">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25ECD" w:rsidRPr="0083200E" w:rsidRDefault="00A25ECD" w:rsidP="00A64203">
            <w:pPr>
              <w:spacing w:before="80"/>
              <w:jc w:val="both"/>
              <w:rPr>
                <w:i/>
                <w:snapToGrid w:val="0"/>
                <w:lang w:eastAsia="en-US"/>
              </w:rPr>
            </w:pPr>
            <w:r w:rsidRPr="0083200E">
              <w:rPr>
                <w:i/>
                <w:snapToGrid w:val="0"/>
                <w:lang w:eastAsia="en-US"/>
              </w:rPr>
              <w:t xml:space="preserve">In cifre </w:t>
            </w:r>
          </w:p>
          <w:p w:rsidR="00A25ECD" w:rsidRPr="00682CA5" w:rsidRDefault="00A25ECD" w:rsidP="00A64203">
            <w:pPr>
              <w:spacing w:before="80"/>
              <w:jc w:val="both"/>
              <w:rPr>
                <w:b/>
                <w:snapToGrid w:val="0"/>
                <w:lang w:eastAsia="en-US"/>
              </w:rPr>
            </w:pPr>
            <w:r w:rsidRPr="0083200E">
              <w:rPr>
                <w:i/>
                <w:snapToGrid w:val="0"/>
                <w:lang w:eastAsia="en-US"/>
              </w:rPr>
              <w:t>In lettere</w:t>
            </w:r>
          </w:p>
        </w:tc>
      </w:tr>
      <w:tr w:rsidR="00A25ECD" w:rsidRPr="00682CA5" w:rsidTr="00A64203">
        <w:tc>
          <w:tcPr>
            <w:tcW w:w="3686" w:type="dxa"/>
            <w:tcBorders>
              <w:top w:val="single" w:sz="4" w:space="0" w:color="auto"/>
              <w:left w:val="single" w:sz="4" w:space="0" w:color="auto"/>
              <w:bottom w:val="single" w:sz="4" w:space="0" w:color="auto"/>
              <w:right w:val="single" w:sz="4" w:space="0" w:color="auto"/>
            </w:tcBorders>
            <w:hideMark/>
          </w:tcPr>
          <w:p w:rsidR="00A25ECD" w:rsidRPr="00682CA5" w:rsidRDefault="00A25ECD" w:rsidP="00A64203">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A25ECD" w:rsidRPr="00682CA5" w:rsidRDefault="00A25ECD" w:rsidP="00A64203">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25ECD" w:rsidRPr="0083200E" w:rsidRDefault="00A25ECD" w:rsidP="00A64203">
            <w:pPr>
              <w:spacing w:before="80"/>
              <w:jc w:val="both"/>
              <w:rPr>
                <w:i/>
                <w:snapToGrid w:val="0"/>
                <w:lang w:eastAsia="en-US"/>
              </w:rPr>
            </w:pPr>
            <w:r w:rsidRPr="0083200E">
              <w:rPr>
                <w:i/>
                <w:snapToGrid w:val="0"/>
                <w:lang w:eastAsia="en-US"/>
              </w:rPr>
              <w:t xml:space="preserve">In cifre </w:t>
            </w:r>
          </w:p>
          <w:p w:rsidR="00A25ECD" w:rsidRPr="00682CA5" w:rsidRDefault="00A25ECD" w:rsidP="00A64203">
            <w:pPr>
              <w:spacing w:before="80"/>
              <w:jc w:val="both"/>
              <w:rPr>
                <w:b/>
                <w:snapToGrid w:val="0"/>
                <w:lang w:eastAsia="en-US"/>
              </w:rPr>
            </w:pPr>
            <w:r w:rsidRPr="0083200E">
              <w:rPr>
                <w:i/>
                <w:snapToGrid w:val="0"/>
                <w:lang w:eastAsia="en-US"/>
              </w:rPr>
              <w:t>In lettere</w:t>
            </w:r>
          </w:p>
        </w:tc>
      </w:tr>
      <w:tr w:rsidR="00A25ECD" w:rsidRPr="00682CA5" w:rsidTr="00A64203">
        <w:tc>
          <w:tcPr>
            <w:tcW w:w="3686" w:type="dxa"/>
            <w:tcBorders>
              <w:top w:val="single" w:sz="4" w:space="0" w:color="auto"/>
              <w:left w:val="single" w:sz="4" w:space="0" w:color="auto"/>
              <w:bottom w:val="single" w:sz="4" w:space="0" w:color="auto"/>
              <w:right w:val="single" w:sz="4" w:space="0" w:color="auto"/>
            </w:tcBorders>
            <w:hideMark/>
          </w:tcPr>
          <w:p w:rsidR="00A25ECD" w:rsidRPr="00682CA5" w:rsidRDefault="00A25ECD" w:rsidP="00A64203">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A25ECD" w:rsidRPr="00682CA5" w:rsidRDefault="00A25ECD" w:rsidP="00A64203">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25ECD" w:rsidRPr="0083200E" w:rsidRDefault="00A25ECD" w:rsidP="00A64203">
            <w:pPr>
              <w:spacing w:before="80"/>
              <w:jc w:val="both"/>
              <w:rPr>
                <w:i/>
                <w:snapToGrid w:val="0"/>
                <w:lang w:eastAsia="en-US"/>
              </w:rPr>
            </w:pPr>
            <w:r w:rsidRPr="0083200E">
              <w:rPr>
                <w:i/>
                <w:snapToGrid w:val="0"/>
                <w:lang w:eastAsia="en-US"/>
              </w:rPr>
              <w:t xml:space="preserve">In cifre </w:t>
            </w:r>
          </w:p>
          <w:p w:rsidR="00A25ECD" w:rsidRPr="00682CA5" w:rsidRDefault="00A25ECD" w:rsidP="00A64203">
            <w:pPr>
              <w:spacing w:before="80"/>
              <w:jc w:val="both"/>
              <w:rPr>
                <w:b/>
                <w:snapToGrid w:val="0"/>
                <w:lang w:eastAsia="en-US"/>
              </w:rPr>
            </w:pPr>
            <w:r w:rsidRPr="0083200E">
              <w:rPr>
                <w:i/>
                <w:snapToGrid w:val="0"/>
                <w:lang w:eastAsia="en-US"/>
              </w:rPr>
              <w:t>In lettere</w:t>
            </w:r>
          </w:p>
        </w:tc>
      </w:tr>
    </w:tbl>
    <w:p w:rsidR="00A25ECD" w:rsidRDefault="00A25ECD" w:rsidP="00A25ECD">
      <w:pPr>
        <w:tabs>
          <w:tab w:val="left" w:pos="740"/>
        </w:tabs>
        <w:spacing w:after="0" w:line="240" w:lineRule="auto"/>
        <w:ind w:left="720" w:hanging="720"/>
        <w:jc w:val="both"/>
        <w:rPr>
          <w:rFonts w:eastAsia="Tahoma" w:cs="Tahoma"/>
          <w:b/>
          <w:color w:val="000000"/>
        </w:rPr>
      </w:pPr>
    </w:p>
    <w:p w:rsidR="00A25ECD" w:rsidRPr="003D148F" w:rsidRDefault="00A25ECD" w:rsidP="00A25ECD">
      <w:pPr>
        <w:tabs>
          <w:tab w:val="left" w:pos="0"/>
        </w:tabs>
        <w:spacing w:after="0" w:line="240" w:lineRule="auto"/>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Pr>
          <w:rFonts w:eastAsia="Tahoma" w:cs="Tahoma"/>
          <w:b/>
          <w:color w:val="FF0000"/>
        </w:rPr>
        <w:t xml:space="preserve">SINGOLE, APPOSITAMENTE </w:t>
      </w:r>
      <w:r w:rsidRPr="003D148F">
        <w:rPr>
          <w:rFonts w:eastAsia="Tahoma" w:cs="Tahoma"/>
          <w:b/>
          <w:color w:val="FF0000"/>
        </w:rPr>
        <w:t>INDICATE NEL DISCIPLINARE DI GARA</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rsidR="00A25ECD" w:rsidRPr="003B50DA" w:rsidRDefault="00A25ECD" w:rsidP="00A25ECD">
      <w:pPr>
        <w:tabs>
          <w:tab w:val="left" w:pos="740"/>
        </w:tabs>
        <w:spacing w:after="0" w:line="240" w:lineRule="auto"/>
        <w:ind w:left="720" w:hanging="720"/>
        <w:jc w:val="both"/>
        <w:rPr>
          <w:rFonts w:eastAsia="Tahoma" w:cs="Tahoma"/>
          <w:b/>
          <w:color w:val="000000"/>
        </w:rPr>
      </w:pPr>
    </w:p>
    <w:p w:rsidR="00A25ECD" w:rsidRDefault="00A25ECD" w:rsidP="00A25ECD">
      <w:pPr>
        <w:tabs>
          <w:tab w:val="left" w:pos="960"/>
          <w:tab w:val="left" w:pos="2400"/>
          <w:tab w:val="left" w:pos="2640"/>
        </w:tabs>
        <w:spacing w:after="0" w:line="240" w:lineRule="auto"/>
        <w:jc w:val="both"/>
        <w:rPr>
          <w:rFonts w:eastAsia="Tahoma" w:cs="Tahoma"/>
        </w:rPr>
      </w:pPr>
    </w:p>
    <w:p w:rsidR="00A25ECD" w:rsidRDefault="00A25ECD" w:rsidP="00A25ECD">
      <w:pPr>
        <w:pStyle w:val="p93"/>
        <w:tabs>
          <w:tab w:val="clear" w:pos="740"/>
        </w:tabs>
        <w:jc w:val="center"/>
        <w:rPr>
          <w:rFonts w:ascii="Arial Narrow" w:hAnsi="Arial Narrow" w:cs="Tahoma"/>
          <w:b/>
          <w:color w:val="000000"/>
          <w:sz w:val="22"/>
          <w:szCs w:val="22"/>
        </w:rPr>
      </w:pPr>
    </w:p>
    <w:p w:rsidR="00A25ECD" w:rsidRDefault="00A25ECD" w:rsidP="00A25ECD">
      <w:pPr>
        <w:pStyle w:val="p93"/>
        <w:tabs>
          <w:tab w:val="clear" w:pos="740"/>
        </w:tabs>
        <w:jc w:val="center"/>
        <w:rPr>
          <w:rFonts w:ascii="Arial Narrow" w:hAnsi="Arial Narrow" w:cs="Tahoma"/>
          <w:b/>
          <w:color w:val="000000"/>
          <w:sz w:val="22"/>
          <w:szCs w:val="22"/>
        </w:rPr>
      </w:pPr>
    </w:p>
    <w:p w:rsidR="00A25ECD" w:rsidRDefault="00A25ECD" w:rsidP="00A25ECD">
      <w:pPr>
        <w:pStyle w:val="p93"/>
        <w:tabs>
          <w:tab w:val="clear" w:pos="740"/>
        </w:tabs>
        <w:jc w:val="center"/>
        <w:rPr>
          <w:rFonts w:ascii="Arial Narrow" w:hAnsi="Arial Narrow" w:cs="Tahoma"/>
          <w:b/>
          <w:color w:val="000000"/>
          <w:sz w:val="22"/>
          <w:szCs w:val="22"/>
        </w:rPr>
      </w:pPr>
    </w:p>
    <w:p w:rsidR="00A25ECD" w:rsidRPr="005E5461" w:rsidRDefault="00A25ECD" w:rsidP="00A25ECD">
      <w:pPr>
        <w:pStyle w:val="p93"/>
        <w:tabs>
          <w:tab w:val="clear" w:pos="740"/>
        </w:tabs>
        <w:jc w:val="center"/>
        <w:rPr>
          <w:rFonts w:ascii="Arial Narrow" w:hAnsi="Arial Narrow" w:cs="Tahoma"/>
          <w:b/>
          <w:color w:val="000000"/>
          <w:sz w:val="22"/>
          <w:szCs w:val="22"/>
        </w:rPr>
      </w:pPr>
      <w:bookmarkStart w:id="0" w:name="_GoBack"/>
      <w:bookmarkEnd w:id="0"/>
    </w:p>
    <w:p w:rsidR="00A25ECD" w:rsidRPr="007F1F68" w:rsidRDefault="00A25ECD" w:rsidP="00A25ECD">
      <w:pPr>
        <w:spacing w:before="120" w:line="360" w:lineRule="auto"/>
        <w:jc w:val="center"/>
        <w:rPr>
          <w:rFonts w:ascii="Arial Narrow" w:hAnsi="Arial Narrow" w:cs="Tahoma"/>
          <w:b/>
          <w:color w:val="4472C4" w:themeColor="accent1"/>
        </w:rPr>
      </w:pPr>
      <w:r w:rsidRPr="007F1F68">
        <w:rPr>
          <w:rFonts w:ascii="Arial Narrow" w:hAnsi="Arial Narrow" w:cs="Tahoma"/>
          <w:color w:val="4472C4" w:themeColor="accent1"/>
        </w:rPr>
        <w:lastRenderedPageBreak/>
        <w:t xml:space="preserve">Ribasso percentuale sul premio annuo complessivo in cifre ed in lettere </w:t>
      </w:r>
      <w:r w:rsidRPr="007F1F68">
        <w:rPr>
          <w:rFonts w:ascii="Arial Narrow" w:hAnsi="Arial Narrow" w:cs="Tahoma"/>
          <w:b/>
          <w:color w:val="4472C4" w:themeColor="accent1"/>
        </w:rPr>
        <w:t>(valevole ai fini della aggiudicazione)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3"/>
        <w:gridCol w:w="3013"/>
        <w:gridCol w:w="3013"/>
      </w:tblGrid>
      <w:tr w:rsidR="00A25ECD" w:rsidRPr="005E5461" w:rsidTr="00A64203">
        <w:trPr>
          <w:jc w:val="center"/>
        </w:trPr>
        <w:tc>
          <w:tcPr>
            <w:tcW w:w="3013" w:type="dxa"/>
          </w:tcPr>
          <w:p w:rsidR="00A25ECD" w:rsidRDefault="00A25ECD" w:rsidP="00A64203">
            <w:pPr>
              <w:spacing w:before="120" w:line="360" w:lineRule="auto"/>
              <w:jc w:val="center"/>
              <w:rPr>
                <w:rFonts w:ascii="Arial Narrow" w:hAnsi="Arial Narrow" w:cs="Tahoma"/>
                <w:b/>
              </w:rPr>
            </w:pPr>
            <w:bookmarkStart w:id="1" w:name="_Hlk12365951"/>
            <w:r w:rsidRPr="00C827FB">
              <w:rPr>
                <w:rFonts w:ascii="Arial Narrow" w:hAnsi="Arial Narrow" w:cs="Tahoma"/>
                <w:b/>
              </w:rPr>
              <w:t>In cifre</w:t>
            </w:r>
          </w:p>
          <w:p w:rsidR="00A25ECD" w:rsidRPr="00C827FB" w:rsidRDefault="00A25ECD" w:rsidP="00A64203">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A25ECD" w:rsidRDefault="00A25ECD" w:rsidP="00A64203">
            <w:pPr>
              <w:spacing w:before="120" w:line="360" w:lineRule="auto"/>
              <w:jc w:val="center"/>
              <w:rPr>
                <w:rFonts w:ascii="Arial Narrow" w:hAnsi="Arial Narrow" w:cs="Tahoma"/>
                <w:b/>
              </w:rPr>
            </w:pPr>
            <w:r>
              <w:rPr>
                <w:rFonts w:ascii="Arial Narrow" w:hAnsi="Arial Narrow" w:cs="Tahoma"/>
                <w:b/>
              </w:rPr>
              <w:t>In lettere</w:t>
            </w:r>
          </w:p>
          <w:p w:rsidR="00A25ECD" w:rsidRPr="00C827FB" w:rsidRDefault="00A25ECD" w:rsidP="00A64203">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A25ECD" w:rsidRDefault="00A25ECD" w:rsidP="00A64203">
            <w:pPr>
              <w:spacing w:before="120" w:line="360" w:lineRule="auto"/>
              <w:jc w:val="center"/>
              <w:rPr>
                <w:rFonts w:ascii="Arial Narrow" w:hAnsi="Arial Narrow" w:cs="Tahoma"/>
                <w:b/>
              </w:rPr>
            </w:pPr>
            <w:r>
              <w:rPr>
                <w:rFonts w:ascii="Arial Narrow" w:hAnsi="Arial Narrow" w:cs="Tahoma"/>
                <w:b/>
              </w:rPr>
              <w:t xml:space="preserve">In percentuale (ribasso) </w:t>
            </w:r>
          </w:p>
          <w:p w:rsidR="00A25ECD" w:rsidRPr="00C827FB" w:rsidRDefault="00A25ECD" w:rsidP="00A64203">
            <w:pPr>
              <w:spacing w:before="120" w:line="360" w:lineRule="auto"/>
              <w:jc w:val="center"/>
              <w:rPr>
                <w:rFonts w:ascii="Arial Narrow" w:hAnsi="Arial Narrow" w:cs="Tahoma"/>
                <w:b/>
              </w:rPr>
            </w:pPr>
            <w:r>
              <w:rPr>
                <w:rFonts w:ascii="Arial Narrow" w:hAnsi="Arial Narrow" w:cs="Tahoma"/>
                <w:b/>
              </w:rPr>
              <w:t>……………%</w:t>
            </w:r>
          </w:p>
        </w:tc>
      </w:tr>
      <w:bookmarkEnd w:id="1"/>
    </w:tbl>
    <w:p w:rsidR="00A25ECD" w:rsidRPr="00CB24D0" w:rsidRDefault="00A25ECD" w:rsidP="00A25ECD">
      <w:pPr>
        <w:tabs>
          <w:tab w:val="left" w:pos="960"/>
          <w:tab w:val="left" w:pos="2400"/>
          <w:tab w:val="left" w:pos="2640"/>
        </w:tabs>
        <w:jc w:val="center"/>
        <w:rPr>
          <w:rFonts w:eastAsia="Tahoma" w:cs="Tahoma"/>
          <w:color w:val="4472C4" w:themeColor="accent1"/>
        </w:rPr>
      </w:pPr>
    </w:p>
    <w:p w:rsidR="00A25ECD" w:rsidRPr="00CB24D0" w:rsidRDefault="00A25ECD" w:rsidP="00A25ECD">
      <w:pPr>
        <w:autoSpaceDE w:val="0"/>
        <w:autoSpaceDN w:val="0"/>
        <w:adjustRightInd w:val="0"/>
        <w:jc w:val="both"/>
        <w:rPr>
          <w:rFonts w:eastAsia="Tahoma" w:cs="Tahoma"/>
          <w:color w:val="4472C4" w:themeColor="accent1"/>
        </w:rPr>
      </w:pPr>
      <w:r w:rsidRPr="00CB24D0">
        <w:rPr>
          <w:rFonts w:eastAsia="Tahoma" w:cs="Tahoma"/>
          <w:color w:val="4472C4" w:themeColor="accent1"/>
        </w:rPr>
        <w:t>Risulterà pertanto aggiudicatario il concorrente che presenterà il maggior sconto percentuale sul premio posto a base di gara relativo a ciascun lotto. Si precisa che si terrà conto delle cifre decimali dopo la virgola così come gestite dal sistema SATER.</w:t>
      </w:r>
    </w:p>
    <w:p w:rsidR="00A25ECD" w:rsidRPr="00CB24D0" w:rsidRDefault="00A25ECD" w:rsidP="00A25ECD">
      <w:pPr>
        <w:tabs>
          <w:tab w:val="left" w:pos="960"/>
          <w:tab w:val="left" w:pos="2400"/>
          <w:tab w:val="left" w:pos="2640"/>
        </w:tabs>
        <w:spacing w:after="0" w:line="240" w:lineRule="auto"/>
        <w:jc w:val="both"/>
        <w:rPr>
          <w:rFonts w:eastAsia="Tahoma" w:cs="Tahoma"/>
          <w:color w:val="4472C4" w:themeColor="accent1"/>
        </w:rPr>
      </w:pPr>
    </w:p>
    <w:p w:rsidR="00A25ECD" w:rsidRPr="003B50DA" w:rsidRDefault="00A25ECD" w:rsidP="00A25ECD">
      <w:pPr>
        <w:tabs>
          <w:tab w:val="left" w:pos="960"/>
          <w:tab w:val="left" w:pos="2400"/>
          <w:tab w:val="left" w:pos="2640"/>
        </w:tabs>
        <w:spacing w:after="0" w:line="240" w:lineRule="auto"/>
        <w:jc w:val="both"/>
        <w:rPr>
          <w:rFonts w:eastAsia="Tahoma" w:cs="Tahoma"/>
        </w:rPr>
      </w:pPr>
    </w:p>
    <w:p w:rsidR="00A25ECD" w:rsidRPr="003B50DA" w:rsidRDefault="00A25ECD" w:rsidP="00A25ECD">
      <w:pPr>
        <w:spacing w:after="0" w:line="240" w:lineRule="auto"/>
        <w:ind w:left="1701" w:hanging="1701"/>
        <w:jc w:val="both"/>
        <w:rPr>
          <w:rFonts w:eastAsia="Tahoma" w:cs="Tahoma"/>
          <w:u w:val="single"/>
        </w:rPr>
      </w:pPr>
      <w:r>
        <w:rPr>
          <w:rFonts w:eastAsia="Tahoma" w:cs="Tahoma"/>
        </w:rPr>
        <w:t>Data,</w:t>
      </w:r>
    </w:p>
    <w:p w:rsidR="00A25ECD" w:rsidRPr="003B50DA" w:rsidRDefault="00A25ECD" w:rsidP="00A25ECD">
      <w:pPr>
        <w:spacing w:after="0" w:line="240" w:lineRule="auto"/>
        <w:jc w:val="right"/>
        <w:rPr>
          <w:rFonts w:eastAsia="Tahoma" w:cs="Tahoma"/>
        </w:rPr>
      </w:pPr>
      <w:r>
        <w:rPr>
          <w:rFonts w:eastAsia="Tahoma" w:cs="Tahoma"/>
        </w:rPr>
        <w:t>Firma digitale</w:t>
      </w:r>
    </w:p>
    <w:p w:rsidR="00A25ECD" w:rsidRPr="003B50DA" w:rsidRDefault="00A25ECD" w:rsidP="00A25ECD">
      <w:pPr>
        <w:spacing w:after="0" w:line="240" w:lineRule="auto"/>
        <w:jc w:val="right"/>
        <w:rPr>
          <w:rFonts w:eastAsia="Tahoma" w:cs="Tahoma"/>
        </w:rPr>
      </w:pPr>
    </w:p>
    <w:p w:rsidR="00A25ECD" w:rsidRPr="003B50DA" w:rsidRDefault="00A25ECD" w:rsidP="00A25ECD">
      <w:pPr>
        <w:spacing w:after="0" w:line="240" w:lineRule="auto"/>
        <w:jc w:val="both"/>
        <w:rPr>
          <w:rFonts w:eastAsia="Tahoma" w:cs="Tahoma"/>
        </w:rPr>
      </w:pPr>
    </w:p>
    <w:p w:rsidR="00A25ECD" w:rsidRPr="003B50DA" w:rsidRDefault="00A25ECD" w:rsidP="00A25ECD">
      <w:pPr>
        <w:spacing w:after="0" w:line="240" w:lineRule="auto"/>
        <w:jc w:val="both"/>
        <w:rPr>
          <w:rFonts w:eastAsia="Tahoma" w:cs="Tahoma"/>
        </w:rPr>
      </w:pPr>
      <w:r w:rsidRPr="003B50DA">
        <w:rPr>
          <w:rFonts w:eastAsia="Tahoma" w:cs="Tahoma"/>
        </w:rPr>
        <w:t xml:space="preserve">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w:t>
      </w:r>
      <w:proofErr w:type="spellStart"/>
      <w:r w:rsidRPr="003B50DA">
        <w:rPr>
          <w:rFonts w:eastAsia="Tahoma" w:cs="Tahoma"/>
        </w:rPr>
        <w:t>raggruppande</w:t>
      </w:r>
      <w:proofErr w:type="spellEnd"/>
      <w:r w:rsidRPr="003B50DA">
        <w:rPr>
          <w:rFonts w:eastAsia="Tahoma" w:cs="Tahoma"/>
        </w:rPr>
        <w:t xml:space="preserve"> o da loro procuratore, allegando copia fotostatica di documento di riconoscimento del dichiarante e, nel caso di sottoscrizione da parte di un procuratore, della copia fotostatica della procura</w:t>
      </w:r>
    </w:p>
    <w:p w:rsidR="00A25ECD" w:rsidRPr="003B50DA" w:rsidRDefault="00A25ECD" w:rsidP="00A25ECD">
      <w:pPr>
        <w:spacing w:after="0" w:line="240" w:lineRule="auto"/>
        <w:jc w:val="both"/>
        <w:rPr>
          <w:rFonts w:eastAsia="Tahoma" w:cs="Tahoma"/>
        </w:rPr>
      </w:pPr>
    </w:p>
    <w:p w:rsidR="00136BB6" w:rsidRPr="005D2A2E" w:rsidRDefault="00136BB6">
      <w:pPr>
        <w:spacing w:after="0" w:line="240" w:lineRule="auto"/>
        <w:jc w:val="both"/>
        <w:rPr>
          <w:rFonts w:eastAsia="Tahoma" w:cs="Tahoma"/>
        </w:rPr>
      </w:pPr>
    </w:p>
    <w:p w:rsidR="00136BB6" w:rsidRPr="005D2A2E" w:rsidRDefault="00136BB6">
      <w:pPr>
        <w:spacing w:after="0" w:line="240" w:lineRule="auto"/>
        <w:jc w:val="both"/>
        <w:rPr>
          <w:rFonts w:eastAsia="Tahoma" w:cs="Tahoma"/>
        </w:rPr>
      </w:pPr>
    </w:p>
    <w:p w:rsidR="00136BB6" w:rsidRPr="005D2A2E" w:rsidRDefault="00136BB6">
      <w:pPr>
        <w:spacing w:after="0" w:line="240" w:lineRule="auto"/>
        <w:jc w:val="both"/>
        <w:rPr>
          <w:rFonts w:eastAsia="Tahoma" w:cs="Tahoma"/>
        </w:rPr>
      </w:pPr>
    </w:p>
    <w:p w:rsidR="00136BB6" w:rsidRPr="005D2A2E" w:rsidRDefault="00136BB6">
      <w:pPr>
        <w:spacing w:after="0" w:line="240" w:lineRule="auto"/>
        <w:jc w:val="both"/>
        <w:rPr>
          <w:rFonts w:eastAsia="Tahoma" w:cs="Tahoma"/>
        </w:rPr>
      </w:pPr>
    </w:p>
    <w:sectPr w:rsidR="00136BB6" w:rsidRPr="005D2A2E">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F83" w:rsidRDefault="004B4F83" w:rsidP="004B4F83">
      <w:pPr>
        <w:spacing w:after="0" w:line="240" w:lineRule="auto"/>
      </w:pPr>
      <w:r>
        <w:separator/>
      </w:r>
    </w:p>
  </w:endnote>
  <w:endnote w:type="continuationSeparator" w:id="0">
    <w:p w:rsidR="004B4F83" w:rsidRDefault="004B4F83" w:rsidP="004B4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F83" w:rsidRDefault="004B4F83" w:rsidP="004B4F83">
      <w:pPr>
        <w:spacing w:after="0" w:line="240" w:lineRule="auto"/>
      </w:pPr>
      <w:r>
        <w:separator/>
      </w:r>
    </w:p>
  </w:footnote>
  <w:footnote w:type="continuationSeparator" w:id="0">
    <w:p w:rsidR="004B4F83" w:rsidRDefault="004B4F83" w:rsidP="004B4F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F83" w:rsidRDefault="004B4F83">
    <w:pPr>
      <w:pStyle w:val="Intestazione"/>
    </w:pPr>
    <w:r>
      <w:t>SCHEDA DI OFFERTA ECONOMICA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15112"/>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0843E56"/>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641607C"/>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2A678ED"/>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95B1902"/>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10C186F"/>
    <w:multiLevelType w:val="multilevel"/>
    <w:tmpl w:val="07EC58B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2F740B7"/>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82215E1"/>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10E48F4"/>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79D684D"/>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6A16D87"/>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E143CEE"/>
    <w:multiLevelType w:val="hybridMultilevel"/>
    <w:tmpl w:val="C02A83D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FDF6A1E"/>
    <w:multiLevelType w:val="hybridMultilevel"/>
    <w:tmpl w:val="0FDA67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11"/>
  </w:num>
  <w:num w:numId="3">
    <w:abstractNumId w:val="6"/>
  </w:num>
  <w:num w:numId="4">
    <w:abstractNumId w:val="12"/>
  </w:num>
  <w:num w:numId="5">
    <w:abstractNumId w:val="7"/>
  </w:num>
  <w:num w:numId="6">
    <w:abstractNumId w:val="1"/>
  </w:num>
  <w:num w:numId="7">
    <w:abstractNumId w:val="4"/>
  </w:num>
  <w:num w:numId="8">
    <w:abstractNumId w:val="3"/>
  </w:num>
  <w:num w:numId="9">
    <w:abstractNumId w:val="10"/>
  </w:num>
  <w:num w:numId="10">
    <w:abstractNumId w:val="2"/>
  </w:num>
  <w:num w:numId="11">
    <w:abstractNumId w:val="8"/>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36BB6"/>
    <w:rsid w:val="00136BB6"/>
    <w:rsid w:val="0017392E"/>
    <w:rsid w:val="001D15C8"/>
    <w:rsid w:val="002556A9"/>
    <w:rsid w:val="00307F54"/>
    <w:rsid w:val="0038305D"/>
    <w:rsid w:val="003E685D"/>
    <w:rsid w:val="004B4F83"/>
    <w:rsid w:val="0057496D"/>
    <w:rsid w:val="005D2A2E"/>
    <w:rsid w:val="005E30A2"/>
    <w:rsid w:val="00676794"/>
    <w:rsid w:val="00682CA5"/>
    <w:rsid w:val="00A25ECD"/>
    <w:rsid w:val="00B002BB"/>
    <w:rsid w:val="00B703CF"/>
    <w:rsid w:val="00CF014C"/>
    <w:rsid w:val="00FB52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99A87"/>
  <w15:docId w15:val="{C94BDCCA-EDD9-4416-9BF9-4FD2FA7D2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B002BB"/>
    <w:pPr>
      <w:tabs>
        <w:tab w:val="left" w:pos="-1134"/>
        <w:tab w:val="left" w:pos="-567"/>
        <w:tab w:val="left" w:pos="-1"/>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spacing w:after="200" w:line="276" w:lineRule="auto"/>
      <w:jc w:val="both"/>
    </w:pPr>
    <w:rPr>
      <w:rFonts w:ascii="Times New Roman" w:hAnsi="Times New Roman"/>
      <w:i/>
      <w:snapToGrid w:val="0"/>
      <w:sz w:val="20"/>
      <w:szCs w:val="20"/>
      <w:u w:val="single"/>
    </w:rPr>
  </w:style>
  <w:style w:type="character" w:customStyle="1" w:styleId="CorpotestoCarattere">
    <w:name w:val="Corpo testo Carattere"/>
    <w:basedOn w:val="Carpredefinitoparagrafo"/>
    <w:link w:val="Corpotesto"/>
    <w:rsid w:val="00B002BB"/>
    <w:rPr>
      <w:rFonts w:ascii="Times New Roman" w:hAnsi="Times New Roman"/>
      <w:i/>
      <w:snapToGrid w:val="0"/>
      <w:sz w:val="20"/>
      <w:szCs w:val="20"/>
      <w:u w:val="single"/>
    </w:rPr>
  </w:style>
  <w:style w:type="paragraph" w:customStyle="1" w:styleId="Testonormale3">
    <w:name w:val="Testo normale3"/>
    <w:basedOn w:val="Normale"/>
    <w:rsid w:val="00B002BB"/>
    <w:pPr>
      <w:spacing w:after="0" w:line="240" w:lineRule="auto"/>
      <w:jc w:val="both"/>
    </w:pPr>
    <w:rPr>
      <w:rFonts w:ascii="Courier New" w:eastAsia="Times New Roman" w:hAnsi="Courier New" w:cs="Times New Roman"/>
      <w:sz w:val="20"/>
      <w:szCs w:val="20"/>
    </w:rPr>
  </w:style>
  <w:style w:type="paragraph" w:customStyle="1" w:styleId="Testo">
    <w:name w:val="Testo"/>
    <w:basedOn w:val="Normale"/>
    <w:link w:val="TestoCarattereCarattere"/>
    <w:rsid w:val="00B002BB"/>
    <w:pPr>
      <w:tabs>
        <w:tab w:val="left" w:pos="3645"/>
      </w:tabs>
      <w:spacing w:before="180" w:after="120" w:line="264" w:lineRule="auto"/>
      <w:jc w:val="both"/>
    </w:pPr>
    <w:rPr>
      <w:rFonts w:ascii="Arial Narrow" w:eastAsia="Times New Roman" w:hAnsi="Arial Narrow" w:cs="Times New Roman"/>
      <w:szCs w:val="20"/>
    </w:rPr>
  </w:style>
  <w:style w:type="character" w:customStyle="1" w:styleId="TestoCarattereCarattere">
    <w:name w:val="Testo Carattere Carattere"/>
    <w:link w:val="Testo"/>
    <w:rsid w:val="00B002BB"/>
    <w:rPr>
      <w:rFonts w:ascii="Arial Narrow" w:eastAsia="Times New Roman" w:hAnsi="Arial Narrow" w:cs="Times New Roman"/>
      <w:szCs w:val="20"/>
    </w:rPr>
  </w:style>
  <w:style w:type="paragraph" w:styleId="Intestazione">
    <w:name w:val="header"/>
    <w:basedOn w:val="Normale"/>
    <w:link w:val="IntestazioneCarattere"/>
    <w:unhideWhenUsed/>
    <w:rsid w:val="004B4F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B4F83"/>
  </w:style>
  <w:style w:type="paragraph" w:styleId="Pidipagina">
    <w:name w:val="footer"/>
    <w:basedOn w:val="Normale"/>
    <w:link w:val="PidipaginaCarattere"/>
    <w:uiPriority w:val="99"/>
    <w:unhideWhenUsed/>
    <w:rsid w:val="004B4F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B4F83"/>
  </w:style>
  <w:style w:type="paragraph" w:customStyle="1" w:styleId="p79">
    <w:name w:val="p79"/>
    <w:basedOn w:val="Normale"/>
    <w:rsid w:val="005D2A2E"/>
    <w:pPr>
      <w:widowControl w:val="0"/>
      <w:tabs>
        <w:tab w:val="left" w:pos="740"/>
      </w:tabs>
      <w:spacing w:after="0" w:line="240" w:lineRule="auto"/>
      <w:ind w:left="700"/>
    </w:pPr>
    <w:rPr>
      <w:rFonts w:ascii="Times New Roman" w:eastAsia="Times New Roman" w:hAnsi="Times New Roman" w:cs="Times New Roman"/>
      <w:sz w:val="24"/>
      <w:szCs w:val="20"/>
      <w:lang w:eastAsia="en-US"/>
    </w:rPr>
  </w:style>
  <w:style w:type="paragraph" w:customStyle="1" w:styleId="p93">
    <w:name w:val="p93"/>
    <w:basedOn w:val="Normale"/>
    <w:uiPriority w:val="99"/>
    <w:rsid w:val="00A25ECD"/>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4401074">
      <w:bodyDiv w:val="1"/>
      <w:marLeft w:val="0"/>
      <w:marRight w:val="0"/>
      <w:marTop w:val="0"/>
      <w:marBottom w:val="0"/>
      <w:divBdr>
        <w:top w:val="none" w:sz="0" w:space="0" w:color="auto"/>
        <w:left w:val="none" w:sz="0" w:space="0" w:color="auto"/>
        <w:bottom w:val="none" w:sz="0" w:space="0" w:color="auto"/>
        <w:right w:val="none" w:sz="0" w:space="0" w:color="auto"/>
      </w:divBdr>
    </w:div>
    <w:div w:id="1939368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F9472-6897-400F-826F-2389E784F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913</Words>
  <Characters>5206</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Galassi Veronica</cp:lastModifiedBy>
  <cp:revision>15</cp:revision>
  <dcterms:created xsi:type="dcterms:W3CDTF">2019-05-29T09:51:00Z</dcterms:created>
  <dcterms:modified xsi:type="dcterms:W3CDTF">2020-07-23T07:24:00Z</dcterms:modified>
</cp:coreProperties>
</file>